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61C0" w14:textId="77777777" w:rsidR="00973E63" w:rsidRDefault="00973E63" w:rsidP="00973E63">
      <w:pPr>
        <w:pStyle w:val="ConsPlusNormal"/>
        <w:jc w:val="center"/>
      </w:pPr>
      <w:r>
        <w:t>РЕЗЮМЕ</w:t>
      </w:r>
    </w:p>
    <w:p w14:paraId="6AB9D6F8" w14:textId="77777777" w:rsidR="00973E63" w:rsidRDefault="00973E63" w:rsidP="00973E63">
      <w:pPr>
        <w:pStyle w:val="ConsPlusNormal"/>
        <w:jc w:val="center"/>
      </w:pPr>
      <w:r>
        <w:t>бизнес-плана</w:t>
      </w:r>
    </w:p>
    <w:p w14:paraId="7678C839" w14:textId="77777777" w:rsidR="00973E63" w:rsidRDefault="00973E63" w:rsidP="00973E63">
      <w:pPr>
        <w:pStyle w:val="ConsPlusNormal"/>
        <w:jc w:val="center"/>
      </w:pPr>
      <w:r>
        <w:t>"__________________________________________________________"</w:t>
      </w:r>
    </w:p>
    <w:p w14:paraId="12A634A3" w14:textId="77777777" w:rsidR="00973E63" w:rsidRDefault="00973E63" w:rsidP="00973E63">
      <w:pPr>
        <w:pStyle w:val="ConsPlusNormal"/>
        <w:jc w:val="center"/>
      </w:pPr>
      <w:r>
        <w:t>(название бизнес-плана)</w:t>
      </w:r>
    </w:p>
    <w:p w14:paraId="0D3E037F" w14:textId="77777777" w:rsidR="00973E63" w:rsidRDefault="00973E63" w:rsidP="00973E6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2025"/>
      </w:tblGrid>
      <w:tr w:rsidR="00973E63" w14:paraId="006BE44D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E0B" w14:textId="77777777" w:rsidR="00973E63" w:rsidRDefault="00973E63" w:rsidP="00354C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A99" w14:textId="77777777" w:rsidR="00973E63" w:rsidRDefault="00973E63" w:rsidP="00354CE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7D1" w14:textId="77777777" w:rsidR="00973E63" w:rsidRDefault="00973E63" w:rsidP="00354CE2">
            <w:pPr>
              <w:pStyle w:val="ConsPlusNormal"/>
            </w:pPr>
          </w:p>
        </w:tc>
      </w:tr>
      <w:tr w:rsidR="00973E63" w14:paraId="3C8328D5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A5E" w14:textId="77777777" w:rsidR="00973E63" w:rsidRDefault="00973E63" w:rsidP="00354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68F" w14:textId="77777777" w:rsidR="00973E63" w:rsidRDefault="00973E63" w:rsidP="00354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557" w14:textId="77777777" w:rsidR="00973E63" w:rsidRDefault="00973E63" w:rsidP="00354CE2">
            <w:pPr>
              <w:pStyle w:val="ConsPlusNormal"/>
              <w:jc w:val="center"/>
            </w:pPr>
            <w:r>
              <w:t>3</w:t>
            </w:r>
          </w:p>
        </w:tc>
      </w:tr>
      <w:tr w:rsidR="00973E63" w14:paraId="45699793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F22" w14:textId="77777777" w:rsidR="00973E63" w:rsidRDefault="00973E63" w:rsidP="00354C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754" w14:textId="77777777" w:rsidR="00973E63" w:rsidRDefault="00973E63" w:rsidP="00354CE2">
            <w:pPr>
              <w:pStyle w:val="ConsPlusNormal"/>
              <w:jc w:val="both"/>
            </w:pPr>
            <w:r>
              <w:t>Направление бизнес-плана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267" w14:textId="77777777" w:rsidR="00973E63" w:rsidRDefault="00973E63" w:rsidP="00354CE2">
            <w:pPr>
              <w:pStyle w:val="ConsPlusNormal"/>
            </w:pPr>
          </w:p>
        </w:tc>
      </w:tr>
      <w:tr w:rsidR="00973E63" w14:paraId="7E705041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80B" w14:textId="77777777" w:rsidR="00973E63" w:rsidRDefault="00973E63" w:rsidP="00354C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F70" w14:textId="77777777" w:rsidR="00973E63" w:rsidRDefault="00973E63" w:rsidP="00354CE2">
            <w:pPr>
              <w:pStyle w:val="ConsPlusNormal"/>
              <w:jc w:val="both"/>
            </w:pPr>
            <w:r>
              <w:t>Месторасположение хозяйства:</w:t>
            </w:r>
          </w:p>
          <w:p w14:paraId="5664F5D3" w14:textId="77777777" w:rsidR="00973E63" w:rsidRDefault="00973E63" w:rsidP="00354CE2">
            <w:pPr>
              <w:pStyle w:val="ConsPlusNormal"/>
              <w:jc w:val="both"/>
            </w:pPr>
            <w:r>
              <w:t>- район;</w:t>
            </w:r>
          </w:p>
          <w:p w14:paraId="7A378D32" w14:textId="77777777" w:rsidR="00973E63" w:rsidRDefault="00973E63" w:rsidP="00354CE2">
            <w:pPr>
              <w:pStyle w:val="ConsPlusNormal"/>
              <w:jc w:val="both"/>
            </w:pPr>
            <w:r>
              <w:t>- сельский совет;</w:t>
            </w:r>
          </w:p>
          <w:p w14:paraId="4030A66F" w14:textId="77777777" w:rsidR="00973E63" w:rsidRDefault="00973E63" w:rsidP="00354CE2">
            <w:pPr>
              <w:pStyle w:val="ConsPlusNormal"/>
              <w:jc w:val="both"/>
            </w:pPr>
            <w:r>
              <w:t>- название населенного пункта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020" w14:textId="77777777" w:rsidR="00973E63" w:rsidRDefault="00973E63" w:rsidP="00354CE2">
            <w:pPr>
              <w:pStyle w:val="ConsPlusNormal"/>
            </w:pPr>
          </w:p>
        </w:tc>
      </w:tr>
      <w:tr w:rsidR="00973E63" w14:paraId="010A52D7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C81" w14:textId="77777777" w:rsidR="00973E63" w:rsidRDefault="00973E63" w:rsidP="00354C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353" w14:textId="77777777" w:rsidR="00973E63" w:rsidRDefault="00973E63" w:rsidP="00354CE2">
            <w:pPr>
              <w:pStyle w:val="ConsPlusNormal"/>
              <w:jc w:val="both"/>
            </w:pPr>
            <w:r>
              <w:t>Наличие земельного участка сельскохозяйственного назначения, необходимого для реализации бизнес-плана:</w:t>
            </w:r>
          </w:p>
          <w:p w14:paraId="2D5F656A" w14:textId="77777777" w:rsidR="00973E63" w:rsidRDefault="00973E63" w:rsidP="00354CE2">
            <w:pPr>
              <w:pStyle w:val="ConsPlusNormal"/>
              <w:jc w:val="both"/>
            </w:pPr>
            <w:r>
              <w:t>- площадь, га;</w:t>
            </w:r>
          </w:p>
          <w:p w14:paraId="3FC25A51" w14:textId="77777777" w:rsidR="00973E63" w:rsidRDefault="00973E63" w:rsidP="00354CE2">
            <w:pPr>
              <w:pStyle w:val="ConsPlusNormal"/>
              <w:jc w:val="both"/>
            </w:pPr>
            <w:r>
              <w:t>- собственность;</w:t>
            </w:r>
          </w:p>
          <w:p w14:paraId="1E0FA1DB" w14:textId="77777777" w:rsidR="00973E63" w:rsidRDefault="00973E63" w:rsidP="00354CE2">
            <w:pPr>
              <w:pStyle w:val="ConsPlusNormal"/>
              <w:jc w:val="both"/>
            </w:pPr>
            <w:r>
              <w:t>- аренда (с указанием срока аренды, лет)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C86" w14:textId="77777777" w:rsidR="00973E63" w:rsidRDefault="00973E63" w:rsidP="00354CE2">
            <w:pPr>
              <w:pStyle w:val="ConsPlusNormal"/>
            </w:pPr>
          </w:p>
        </w:tc>
      </w:tr>
      <w:tr w:rsidR="00973E63" w14:paraId="5EC57AE3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3A3" w14:textId="77777777" w:rsidR="00973E63" w:rsidRDefault="00973E63" w:rsidP="00354C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A2A" w14:textId="77777777" w:rsidR="00973E63" w:rsidRDefault="00973E63" w:rsidP="00354CE2">
            <w:pPr>
              <w:pStyle w:val="ConsPlusNormal"/>
              <w:jc w:val="both"/>
            </w:pPr>
            <w:r>
              <w:t>При реализации бизнес-планов по рыбоводству (аквакультуре):</w:t>
            </w:r>
          </w:p>
          <w:p w14:paraId="7B4E6A33" w14:textId="77777777" w:rsidR="00973E63" w:rsidRDefault="00973E63" w:rsidP="00354CE2">
            <w:pPr>
              <w:pStyle w:val="ConsPlusNormal"/>
              <w:jc w:val="both"/>
            </w:pPr>
            <w:r>
              <w:t>- площадь водного объекта, га</w:t>
            </w:r>
          </w:p>
          <w:p w14:paraId="0A4D186C" w14:textId="77777777" w:rsidR="00973E63" w:rsidRDefault="00973E63" w:rsidP="00354CE2">
            <w:pPr>
              <w:pStyle w:val="ConsPlusNormal"/>
              <w:jc w:val="both"/>
            </w:pPr>
            <w:r>
              <w:t>- площадь земельного участка, на котором планируется создание водного объекта, га</w:t>
            </w:r>
          </w:p>
          <w:p w14:paraId="4AAE9E4E" w14:textId="77777777" w:rsidR="00973E63" w:rsidRDefault="00973E63" w:rsidP="00354CE2">
            <w:pPr>
              <w:pStyle w:val="ConsPlusNormal"/>
              <w:jc w:val="both"/>
            </w:pPr>
            <w:r>
              <w:t>- площадь цеха и бассейнов при использовании установок замкнутого водоснабжения, кв. м;</w:t>
            </w:r>
          </w:p>
          <w:p w14:paraId="27FC0395" w14:textId="77777777" w:rsidR="00973E63" w:rsidRDefault="00973E63" w:rsidP="00354CE2">
            <w:pPr>
              <w:pStyle w:val="ConsPlusNormal"/>
              <w:jc w:val="both"/>
            </w:pPr>
            <w:r>
              <w:t>- наличие гидротехнического сооружения в собственности или аренде (с указанием реквизитов подтверждающих документов)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E87" w14:textId="77777777" w:rsidR="00973E63" w:rsidRDefault="00973E63" w:rsidP="00354CE2">
            <w:pPr>
              <w:pStyle w:val="ConsPlusNormal"/>
            </w:pPr>
          </w:p>
        </w:tc>
      </w:tr>
      <w:tr w:rsidR="00973E63" w14:paraId="6FF174A4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8FF" w14:textId="77777777" w:rsidR="00973E63" w:rsidRDefault="00973E63" w:rsidP="00354C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302" w14:textId="77777777" w:rsidR="00973E63" w:rsidRDefault="00973E63" w:rsidP="00354CE2">
            <w:pPr>
              <w:pStyle w:val="ConsPlusNormal"/>
              <w:jc w:val="both"/>
            </w:pPr>
            <w:r>
              <w:t>Поголовье сельскохозяйственных животных, приобретаемых в соответствии с бизнес-планом: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B6F" w14:textId="77777777" w:rsidR="00973E63" w:rsidRDefault="00973E63" w:rsidP="00354CE2">
            <w:pPr>
              <w:pStyle w:val="ConsPlusNormal"/>
            </w:pPr>
          </w:p>
        </w:tc>
      </w:tr>
      <w:tr w:rsidR="00973E63" w14:paraId="44E4FAC6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72F" w14:textId="77777777" w:rsidR="00973E63" w:rsidRDefault="00973E63" w:rsidP="00354CE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670" w14:textId="77777777" w:rsidR="00973E63" w:rsidRDefault="00973E63" w:rsidP="00354CE2">
            <w:pPr>
              <w:pStyle w:val="ConsPlusNormal"/>
              <w:jc w:val="both"/>
            </w:pPr>
            <w:r>
              <w:t>КРС мясного направления,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1A7" w14:textId="77777777" w:rsidR="00973E63" w:rsidRDefault="00973E63" w:rsidP="00354CE2">
            <w:pPr>
              <w:pStyle w:val="ConsPlusNormal"/>
            </w:pPr>
          </w:p>
        </w:tc>
      </w:tr>
      <w:tr w:rsidR="00973E63" w14:paraId="2FF151BC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63B" w14:textId="77777777" w:rsidR="00973E63" w:rsidRDefault="00973E63" w:rsidP="00354CE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947" w14:textId="77777777" w:rsidR="00973E63" w:rsidRDefault="00973E63" w:rsidP="00354CE2">
            <w:pPr>
              <w:pStyle w:val="ConsPlusNormal"/>
              <w:jc w:val="both"/>
            </w:pPr>
            <w:r>
              <w:t>КРС молочного направления,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C73" w14:textId="77777777" w:rsidR="00973E63" w:rsidRDefault="00973E63" w:rsidP="00354CE2">
            <w:pPr>
              <w:pStyle w:val="ConsPlusNormal"/>
            </w:pPr>
          </w:p>
        </w:tc>
      </w:tr>
      <w:tr w:rsidR="00973E63" w14:paraId="38393877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77C" w14:textId="77777777" w:rsidR="00973E63" w:rsidRDefault="00973E63" w:rsidP="00354CE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71C" w14:textId="77777777" w:rsidR="00973E63" w:rsidRDefault="00973E63" w:rsidP="00354CE2">
            <w:pPr>
              <w:pStyle w:val="ConsPlusNormal"/>
              <w:jc w:val="both"/>
            </w:pPr>
            <w:r>
              <w:t>Лошадей,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8B2" w14:textId="77777777" w:rsidR="00973E63" w:rsidRDefault="00973E63" w:rsidP="00354CE2">
            <w:pPr>
              <w:pStyle w:val="ConsPlusNormal"/>
            </w:pPr>
          </w:p>
        </w:tc>
      </w:tr>
      <w:tr w:rsidR="00973E63" w14:paraId="27827BDB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431" w14:textId="77777777" w:rsidR="00973E63" w:rsidRDefault="00973E63" w:rsidP="00354CE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FCD" w14:textId="77777777" w:rsidR="00973E63" w:rsidRDefault="00973E63" w:rsidP="00354CE2">
            <w:pPr>
              <w:pStyle w:val="ConsPlusNormal"/>
              <w:jc w:val="both"/>
            </w:pPr>
            <w:r>
              <w:t>Овец,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790" w14:textId="77777777" w:rsidR="00973E63" w:rsidRDefault="00973E63" w:rsidP="00354CE2">
            <w:pPr>
              <w:pStyle w:val="ConsPlusNormal"/>
            </w:pPr>
          </w:p>
        </w:tc>
      </w:tr>
      <w:tr w:rsidR="00973E63" w14:paraId="2E491743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168" w14:textId="77777777" w:rsidR="00973E63" w:rsidRDefault="00973E63" w:rsidP="00354CE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C3E" w14:textId="77777777" w:rsidR="00973E63" w:rsidRDefault="00973E63" w:rsidP="00354CE2">
            <w:pPr>
              <w:pStyle w:val="ConsPlusNormal"/>
              <w:jc w:val="both"/>
            </w:pPr>
            <w:r>
              <w:t>Коз,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215" w14:textId="77777777" w:rsidR="00973E63" w:rsidRDefault="00973E63" w:rsidP="00354CE2">
            <w:pPr>
              <w:pStyle w:val="ConsPlusNormal"/>
            </w:pPr>
          </w:p>
        </w:tc>
      </w:tr>
      <w:tr w:rsidR="00973E63" w14:paraId="3A120300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1B1" w14:textId="77777777" w:rsidR="00973E63" w:rsidRDefault="00973E63" w:rsidP="00354CE2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0A9" w14:textId="77777777" w:rsidR="00973E63" w:rsidRDefault="00973E63" w:rsidP="00354CE2">
            <w:pPr>
              <w:pStyle w:val="ConsPlusNormal"/>
              <w:jc w:val="both"/>
            </w:pPr>
            <w:r>
              <w:t>Кроликов,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9AD" w14:textId="77777777" w:rsidR="00973E63" w:rsidRDefault="00973E63" w:rsidP="00354CE2">
            <w:pPr>
              <w:pStyle w:val="ConsPlusNormal"/>
            </w:pPr>
          </w:p>
        </w:tc>
      </w:tr>
      <w:tr w:rsidR="00973E63" w14:paraId="1794F819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D5" w14:textId="77777777" w:rsidR="00973E63" w:rsidRDefault="00973E63" w:rsidP="00354CE2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F6E" w14:textId="77777777" w:rsidR="00973E63" w:rsidRDefault="00973E63" w:rsidP="00354CE2">
            <w:pPr>
              <w:pStyle w:val="ConsPlusNormal"/>
              <w:jc w:val="both"/>
            </w:pPr>
            <w:r>
              <w:t>птицы, голов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7EF" w14:textId="77777777" w:rsidR="00973E63" w:rsidRDefault="00973E63" w:rsidP="00354CE2">
            <w:pPr>
              <w:pStyle w:val="ConsPlusNormal"/>
            </w:pPr>
          </w:p>
        </w:tc>
      </w:tr>
      <w:tr w:rsidR="00973E63" w14:paraId="2566798A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CB1" w14:textId="77777777" w:rsidR="00973E63" w:rsidRDefault="00973E63" w:rsidP="00354CE2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252" w14:textId="77777777" w:rsidR="00973E63" w:rsidRDefault="00973E63" w:rsidP="00354CE2">
            <w:pPr>
              <w:pStyle w:val="ConsPlusNormal"/>
              <w:jc w:val="both"/>
            </w:pPr>
            <w:r>
              <w:t>Пчелосемей, единиц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3B0" w14:textId="77777777" w:rsidR="00973E63" w:rsidRDefault="00973E63" w:rsidP="00354CE2">
            <w:pPr>
              <w:pStyle w:val="ConsPlusNormal"/>
            </w:pPr>
          </w:p>
        </w:tc>
      </w:tr>
      <w:tr w:rsidR="00973E63" w14:paraId="6E97E5B5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DAF" w14:textId="77777777" w:rsidR="00973E63" w:rsidRDefault="00973E63" w:rsidP="00354C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883" w14:textId="77777777" w:rsidR="00973E63" w:rsidRDefault="00973E63" w:rsidP="00354CE2">
            <w:pPr>
              <w:pStyle w:val="ConsPlusNormal"/>
              <w:jc w:val="both"/>
            </w:pPr>
            <w:r>
              <w:t>При реализации бизнес-планов по картофелеводству или овощеводству открытого грунта:</w:t>
            </w:r>
          </w:p>
          <w:p w14:paraId="58BE1FAE" w14:textId="77777777" w:rsidR="00973E63" w:rsidRDefault="00973E63" w:rsidP="00354CE2">
            <w:pPr>
              <w:pStyle w:val="ConsPlusNormal"/>
              <w:jc w:val="both"/>
            </w:pPr>
            <w:r>
              <w:lastRenderedPageBreak/>
              <w:t>- посевная площадь картофеля или овощных культур согласно бизнес-плану, 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B1A" w14:textId="77777777" w:rsidR="00973E63" w:rsidRDefault="00973E63" w:rsidP="00354CE2">
            <w:pPr>
              <w:pStyle w:val="ConsPlusNormal"/>
            </w:pPr>
          </w:p>
        </w:tc>
      </w:tr>
      <w:tr w:rsidR="00973E63" w14:paraId="35D32A0C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29C" w14:textId="77777777" w:rsidR="00973E63" w:rsidRDefault="00973E63" w:rsidP="00354CE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D34" w14:textId="77777777" w:rsidR="00973E63" w:rsidRDefault="00973E63" w:rsidP="00354CE2">
            <w:pPr>
              <w:pStyle w:val="ConsPlusNormal"/>
              <w:jc w:val="both"/>
            </w:pPr>
            <w:r>
              <w:t>Площадь теплиц, предназначенных для производства овощей, кв. 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844" w14:textId="77777777" w:rsidR="00973E63" w:rsidRDefault="00973E63" w:rsidP="00354CE2">
            <w:pPr>
              <w:pStyle w:val="ConsPlusNormal"/>
            </w:pPr>
          </w:p>
        </w:tc>
      </w:tr>
      <w:tr w:rsidR="00973E63" w14:paraId="37B36675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1AF" w14:textId="77777777" w:rsidR="00973E63" w:rsidRDefault="00973E63" w:rsidP="00354CE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974" w14:textId="77777777" w:rsidR="00973E63" w:rsidRDefault="00973E63" w:rsidP="00354CE2">
            <w:pPr>
              <w:pStyle w:val="ConsPlusNormal"/>
              <w:jc w:val="both"/>
            </w:pPr>
            <w:r>
              <w:t>Закладка садов интенсивного типа (не менее 800 саженцев на 1 га) согласно бизнес-плану, 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76F" w14:textId="77777777" w:rsidR="00973E63" w:rsidRDefault="00973E63" w:rsidP="00354CE2">
            <w:pPr>
              <w:pStyle w:val="ConsPlusNormal"/>
            </w:pPr>
          </w:p>
        </w:tc>
      </w:tr>
      <w:tr w:rsidR="00973E63" w14:paraId="3B25207A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061" w14:textId="77777777" w:rsidR="00973E63" w:rsidRDefault="00973E63" w:rsidP="00354CE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18A" w14:textId="77777777" w:rsidR="00973E63" w:rsidRDefault="00973E63" w:rsidP="00354CE2">
            <w:pPr>
              <w:pStyle w:val="ConsPlusNormal"/>
              <w:jc w:val="both"/>
            </w:pPr>
            <w:r>
              <w:t>Закладка многолетних насаждений кустарниковых ягодных культур (смородина, малина, ежевика и др.) согласно бизнес-плану, 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FB" w14:textId="77777777" w:rsidR="00973E63" w:rsidRDefault="00973E63" w:rsidP="00354CE2">
            <w:pPr>
              <w:pStyle w:val="ConsPlusNormal"/>
            </w:pPr>
          </w:p>
        </w:tc>
      </w:tr>
      <w:tr w:rsidR="00973E63" w14:paraId="3BA80302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221" w14:textId="77777777" w:rsidR="00973E63" w:rsidRDefault="00973E63" w:rsidP="00354CE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C3E" w14:textId="77777777" w:rsidR="00973E63" w:rsidRDefault="00973E63" w:rsidP="00354CE2">
            <w:pPr>
              <w:pStyle w:val="ConsPlusNormal"/>
              <w:jc w:val="both"/>
            </w:pPr>
            <w:r>
              <w:t>Площадь плантаций закладки земляники, 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F77" w14:textId="77777777" w:rsidR="00973E63" w:rsidRDefault="00973E63" w:rsidP="00354CE2">
            <w:pPr>
              <w:pStyle w:val="ConsPlusNormal"/>
            </w:pPr>
          </w:p>
        </w:tc>
      </w:tr>
      <w:tr w:rsidR="00973E63" w14:paraId="3AC7343A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835" w14:textId="77777777" w:rsidR="00973E63" w:rsidRDefault="00973E63" w:rsidP="00354CE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2FD" w14:textId="77777777" w:rsidR="00973E63" w:rsidRDefault="00973E63" w:rsidP="00354CE2">
            <w:pPr>
              <w:pStyle w:val="ConsPlusNormal"/>
              <w:jc w:val="both"/>
            </w:pPr>
            <w:r>
              <w:t>Объем производства грибов в год после выхода на проектную мощность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D31" w14:textId="77777777" w:rsidR="00973E63" w:rsidRDefault="00973E63" w:rsidP="00354CE2">
            <w:pPr>
              <w:pStyle w:val="ConsPlusNormal"/>
            </w:pPr>
          </w:p>
        </w:tc>
      </w:tr>
      <w:tr w:rsidR="00973E63" w14:paraId="0F1F62D6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68E" w14:textId="77777777" w:rsidR="00973E63" w:rsidRDefault="00973E63" w:rsidP="00354CE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520" w14:textId="77777777" w:rsidR="00973E63" w:rsidRDefault="00973E63" w:rsidP="00354CE2">
            <w:pPr>
              <w:pStyle w:val="ConsPlusNormal"/>
              <w:jc w:val="both"/>
            </w:pPr>
            <w:r>
              <w:t>Создание новых постоянных рабочих мест, согласно бизнес-плану, ед.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7AA" w14:textId="77777777" w:rsidR="00973E63" w:rsidRDefault="00973E63" w:rsidP="00354CE2">
            <w:pPr>
              <w:pStyle w:val="ConsPlusNormal"/>
            </w:pPr>
          </w:p>
        </w:tc>
      </w:tr>
      <w:tr w:rsidR="00973E63" w14:paraId="057913AE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98F" w14:textId="77777777" w:rsidR="00973E63" w:rsidRDefault="00973E63" w:rsidP="00354CE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72B" w14:textId="77777777" w:rsidR="00973E63" w:rsidRDefault="00973E63" w:rsidP="00354CE2">
            <w:pPr>
              <w:pStyle w:val="ConsPlusNormal"/>
              <w:jc w:val="both"/>
            </w:pPr>
            <w:r>
              <w:t xml:space="preserve">Членство в сельскохозяйственных потребительских кооперативах с указанием наименования и адреса места нахождения </w:t>
            </w:r>
            <w:proofErr w:type="spellStart"/>
            <w:r>
              <w:t>СПоК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CC0" w14:textId="77777777" w:rsidR="00973E63" w:rsidRDefault="00973E63" w:rsidP="00354CE2">
            <w:pPr>
              <w:pStyle w:val="ConsPlusNormal"/>
            </w:pPr>
          </w:p>
        </w:tc>
      </w:tr>
      <w:tr w:rsidR="00973E63" w14:paraId="05F11CCC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C7E" w14:textId="77777777" w:rsidR="00973E63" w:rsidRDefault="00973E63" w:rsidP="00354CE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AE" w14:textId="77777777" w:rsidR="00973E63" w:rsidRDefault="00973E63" w:rsidP="00354CE2">
            <w:pPr>
              <w:pStyle w:val="ConsPlusNormal"/>
              <w:jc w:val="both"/>
            </w:pPr>
            <w:r>
              <w:t>Наличие договоров и (или) предварительных договоров на реализацию сельскохозяйственной продукции (сумма тыс. руб.) с указанием наименования покупателя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DCF" w14:textId="77777777" w:rsidR="00973E63" w:rsidRDefault="00973E63" w:rsidP="00354CE2">
            <w:pPr>
              <w:pStyle w:val="ConsPlusNormal"/>
            </w:pPr>
          </w:p>
        </w:tc>
      </w:tr>
      <w:tr w:rsidR="00973E63" w14:paraId="57D425C4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57C" w14:textId="77777777" w:rsidR="00973E63" w:rsidRDefault="00973E63" w:rsidP="00354CE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270" w14:textId="77777777" w:rsidR="00973E63" w:rsidRDefault="00973E63" w:rsidP="00354CE2">
            <w:pPr>
              <w:pStyle w:val="ConsPlusNormal"/>
              <w:jc w:val="both"/>
            </w:pPr>
            <w:r>
              <w:t>Наличие производственных фондов, необходимых для реализации бизнес-плана:</w:t>
            </w:r>
          </w:p>
          <w:p w14:paraId="6BFAFBF6" w14:textId="77777777" w:rsidR="00973E63" w:rsidRDefault="00973E63" w:rsidP="00354CE2">
            <w:pPr>
              <w:pStyle w:val="ConsPlusNormal"/>
              <w:jc w:val="both"/>
            </w:pPr>
            <w:r>
              <w:t>- сельскохозяйственной техники, ед. (с указанием вида техники);</w:t>
            </w:r>
          </w:p>
          <w:p w14:paraId="16A0EE27" w14:textId="77777777" w:rsidR="00973E63" w:rsidRDefault="00973E63" w:rsidP="00354CE2">
            <w:pPr>
              <w:pStyle w:val="ConsPlusNormal"/>
              <w:jc w:val="both"/>
            </w:pPr>
            <w:r>
              <w:t>- помещений для содержания скота (количество ед., площадь, кв. м)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34B" w14:textId="77777777" w:rsidR="00973E63" w:rsidRDefault="00973E63" w:rsidP="00354CE2">
            <w:pPr>
              <w:pStyle w:val="ConsPlusNormal"/>
            </w:pPr>
          </w:p>
        </w:tc>
      </w:tr>
      <w:tr w:rsidR="00973E63" w14:paraId="311B7251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206" w14:textId="77777777" w:rsidR="00973E63" w:rsidRDefault="00973E63" w:rsidP="00354CE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048" w14:textId="77777777" w:rsidR="00973E63" w:rsidRDefault="00973E63" w:rsidP="00354CE2">
            <w:pPr>
              <w:pStyle w:val="ConsPlusNormal"/>
              <w:jc w:val="both"/>
            </w:pPr>
            <w:r>
              <w:t>Размер запрашиваемого гранта "Агростартап", тыс. руб.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B86" w14:textId="77777777" w:rsidR="00973E63" w:rsidRDefault="00973E63" w:rsidP="00354CE2">
            <w:pPr>
              <w:pStyle w:val="ConsPlusNormal"/>
            </w:pPr>
          </w:p>
        </w:tc>
      </w:tr>
      <w:tr w:rsidR="00973E63" w14:paraId="541F12E5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0B7" w14:textId="77777777" w:rsidR="00973E63" w:rsidRDefault="00973E63" w:rsidP="00354CE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44E" w14:textId="77777777" w:rsidR="00973E63" w:rsidRDefault="00973E63" w:rsidP="00354CE2">
            <w:pPr>
              <w:pStyle w:val="ConsPlusNormal"/>
              <w:jc w:val="both"/>
            </w:pPr>
            <w:r>
              <w:t>Использование собственных средств в реализации бизнес-плана, тыс. руб.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42E" w14:textId="77777777" w:rsidR="00973E63" w:rsidRDefault="00973E63" w:rsidP="00354CE2">
            <w:pPr>
              <w:pStyle w:val="ConsPlusNormal"/>
            </w:pPr>
          </w:p>
        </w:tc>
      </w:tr>
      <w:tr w:rsidR="00973E63" w14:paraId="3A295021" w14:textId="77777777" w:rsidTr="00354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F25" w14:textId="77777777" w:rsidR="00973E63" w:rsidRDefault="00973E63" w:rsidP="00354CE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41E" w14:textId="77777777" w:rsidR="00973E63" w:rsidRDefault="00973E63" w:rsidP="00354CE2">
            <w:pPr>
              <w:pStyle w:val="ConsPlusNormal"/>
              <w:jc w:val="both"/>
            </w:pPr>
            <w:r>
              <w:t>Наличие среднего профессионального или высшего сельскохозяйственного образования (с указанием специальности)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65" w14:textId="77777777" w:rsidR="00973E63" w:rsidRDefault="00973E63" w:rsidP="00354CE2">
            <w:pPr>
              <w:pStyle w:val="ConsPlusNormal"/>
            </w:pPr>
          </w:p>
        </w:tc>
      </w:tr>
    </w:tbl>
    <w:p w14:paraId="5DF3E50B" w14:textId="77777777" w:rsidR="00973E63" w:rsidRDefault="00973E63" w:rsidP="00973E63">
      <w:pPr>
        <w:pStyle w:val="ConsPlusNormal"/>
        <w:jc w:val="both"/>
      </w:pPr>
    </w:p>
    <w:p w14:paraId="2CCB40EA" w14:textId="77777777" w:rsidR="00636AF3" w:rsidRDefault="00636AF3"/>
    <w:sectPr w:rsidR="0063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69"/>
    <w:rsid w:val="00636AF3"/>
    <w:rsid w:val="00850F69"/>
    <w:rsid w:val="009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54A0-8FFD-4734-B614-03C6A74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Александр Михайлович</dc:creator>
  <cp:keywords/>
  <dc:description/>
  <cp:lastModifiedBy>Осадчук Александр Михайлович</cp:lastModifiedBy>
  <cp:revision>2</cp:revision>
  <dcterms:created xsi:type="dcterms:W3CDTF">2021-06-09T12:36:00Z</dcterms:created>
  <dcterms:modified xsi:type="dcterms:W3CDTF">2021-06-09T12:36:00Z</dcterms:modified>
</cp:coreProperties>
</file>